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91FC" w14:textId="2CDEDD71" w:rsidR="00AD1A4F" w:rsidRDefault="00C82741" w:rsidP="00115ED1">
      <w:pPr>
        <w:pStyle w:val="Topptekst"/>
        <w:rPr>
          <w:noProof/>
        </w:rPr>
      </w:pPr>
      <w:r>
        <w:rPr>
          <w:b/>
          <w:noProof/>
          <w:sz w:val="40"/>
          <w:szCs w:val="40"/>
          <w:u w:val="single"/>
          <w:lang w:val="nb-NO"/>
        </w:rPr>
        <w:drawing>
          <wp:anchor distT="0" distB="0" distL="114300" distR="114300" simplePos="0" relativeHeight="251664384" behindDoc="1" locked="0" layoutInCell="1" allowOverlap="1" wp14:anchorId="254DB053" wp14:editId="48F01145">
            <wp:simplePos x="0" y="0"/>
            <wp:positionH relativeFrom="column">
              <wp:posOffset>2907030</wp:posOffset>
            </wp:positionH>
            <wp:positionV relativeFrom="paragraph">
              <wp:posOffset>9525</wp:posOffset>
            </wp:positionV>
            <wp:extent cx="1276350" cy="1276350"/>
            <wp:effectExtent l="0" t="0" r="0" b="0"/>
            <wp:wrapTight wrapText="bothSides">
              <wp:wrapPolygon edited="0">
                <wp:start x="7093" y="322"/>
                <wp:lineTo x="5158" y="1934"/>
                <wp:lineTo x="2579" y="5158"/>
                <wp:lineTo x="2579" y="11284"/>
                <wp:lineTo x="2901" y="12573"/>
                <wp:lineTo x="8704" y="16442"/>
                <wp:lineTo x="1934" y="16442"/>
                <wp:lineTo x="1612" y="20310"/>
                <wp:lineTo x="2579" y="21278"/>
                <wp:lineTo x="17731" y="21278"/>
                <wp:lineTo x="19988" y="20310"/>
                <wp:lineTo x="19343" y="16442"/>
                <wp:lineTo x="12573" y="16442"/>
                <wp:lineTo x="18054" y="12573"/>
                <wp:lineTo x="18699" y="5481"/>
                <wp:lineTo x="15475" y="1934"/>
                <wp:lineTo x="13863" y="322"/>
                <wp:lineTo x="7093" y="322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_ostlandVest_Logo_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1D1">
        <w:rPr>
          <w:b/>
          <w:noProof/>
          <w:sz w:val="40"/>
          <w:szCs w:val="40"/>
          <w:u w:val="single"/>
          <w:lang w:val="nb-NO"/>
        </w:rPr>
        <w:drawing>
          <wp:anchor distT="0" distB="0" distL="114300" distR="114300" simplePos="0" relativeHeight="251657216" behindDoc="1" locked="0" layoutInCell="1" allowOverlap="1" wp14:anchorId="71725901" wp14:editId="5E0E9D3C">
            <wp:simplePos x="0" y="0"/>
            <wp:positionH relativeFrom="column">
              <wp:posOffset>1515745</wp:posOffset>
            </wp:positionH>
            <wp:positionV relativeFrom="paragraph">
              <wp:posOffset>9525</wp:posOffset>
            </wp:positionV>
            <wp:extent cx="1260475" cy="1266190"/>
            <wp:effectExtent l="0" t="0" r="0" b="0"/>
            <wp:wrapTight wrapText="bothSides">
              <wp:wrapPolygon edited="0">
                <wp:start x="0" y="0"/>
                <wp:lineTo x="0" y="21123"/>
                <wp:lineTo x="21219" y="21123"/>
                <wp:lineTo x="2121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Ø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95420" w14:textId="70D4C036" w:rsidR="00A82547" w:rsidRDefault="00A82547" w:rsidP="00115ED1">
      <w:pPr>
        <w:pStyle w:val="Topptekst"/>
        <w:rPr>
          <w:noProof/>
        </w:rPr>
      </w:pPr>
    </w:p>
    <w:p w14:paraId="78DD38D2" w14:textId="0CFE9609" w:rsidR="000C7307" w:rsidRPr="006811D1" w:rsidRDefault="000C7307" w:rsidP="00003967">
      <w:pPr>
        <w:jc w:val="center"/>
        <w:rPr>
          <w:b/>
          <w:sz w:val="40"/>
          <w:szCs w:val="40"/>
          <w:u w:val="single"/>
          <w:lang w:val="en-US"/>
        </w:rPr>
      </w:pPr>
    </w:p>
    <w:p w14:paraId="59D9D164" w14:textId="77777777" w:rsidR="004D5ED7" w:rsidRPr="006811D1" w:rsidRDefault="004D5ED7" w:rsidP="00003967">
      <w:pPr>
        <w:jc w:val="center"/>
        <w:rPr>
          <w:rFonts w:asciiTheme="minorHAnsi" w:hAnsiTheme="minorHAnsi"/>
          <w:b/>
          <w:sz w:val="96"/>
          <w:szCs w:val="96"/>
          <w:lang w:val="en-US"/>
        </w:rPr>
      </w:pPr>
    </w:p>
    <w:p w14:paraId="47378512" w14:textId="77777777" w:rsidR="006811D1" w:rsidRDefault="006811D1" w:rsidP="006D6161">
      <w:pPr>
        <w:jc w:val="center"/>
        <w:rPr>
          <w:rFonts w:asciiTheme="minorHAnsi" w:hAnsiTheme="minorHAnsi"/>
          <w:b/>
          <w:sz w:val="56"/>
          <w:szCs w:val="56"/>
        </w:rPr>
      </w:pPr>
    </w:p>
    <w:p w14:paraId="1442C1F9" w14:textId="264CC049" w:rsidR="00003967" w:rsidRPr="0054200B" w:rsidRDefault="006D6161" w:rsidP="006D6161">
      <w:pPr>
        <w:jc w:val="center"/>
        <w:rPr>
          <w:rFonts w:asciiTheme="minorHAnsi" w:hAnsiTheme="minorHAnsi"/>
          <w:b/>
          <w:sz w:val="56"/>
          <w:szCs w:val="56"/>
        </w:rPr>
      </w:pPr>
      <w:r w:rsidRPr="0054200B">
        <w:rPr>
          <w:rFonts w:asciiTheme="minorHAnsi" w:hAnsiTheme="minorHAnsi"/>
          <w:b/>
          <w:sz w:val="56"/>
          <w:szCs w:val="56"/>
        </w:rPr>
        <w:t>L</w:t>
      </w:r>
      <w:r w:rsidR="00AD1A4F" w:rsidRPr="0054200B">
        <w:rPr>
          <w:rFonts w:asciiTheme="minorHAnsi" w:hAnsiTheme="minorHAnsi"/>
          <w:b/>
          <w:sz w:val="56"/>
          <w:szCs w:val="56"/>
        </w:rPr>
        <w:t xml:space="preserve">AGSERIE </w:t>
      </w:r>
      <w:r w:rsidR="00203C05">
        <w:rPr>
          <w:rFonts w:asciiTheme="minorHAnsi" w:hAnsiTheme="minorHAnsi"/>
          <w:b/>
          <w:sz w:val="56"/>
          <w:szCs w:val="56"/>
        </w:rPr>
        <w:t>U12</w:t>
      </w:r>
    </w:p>
    <w:p w14:paraId="60181C5C" w14:textId="77777777" w:rsidR="00003967" w:rsidRPr="00AD1A4F" w:rsidRDefault="00003967" w:rsidP="00A833CD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1804EA63" w14:textId="621D898F" w:rsidR="00A833CD" w:rsidRPr="00AD1A4F" w:rsidRDefault="00A833CD" w:rsidP="00BC1274">
      <w:pPr>
        <w:jc w:val="both"/>
        <w:rPr>
          <w:rFonts w:asciiTheme="minorHAnsi" w:hAnsiTheme="minorHAnsi"/>
          <w:sz w:val="24"/>
          <w:szCs w:val="24"/>
        </w:rPr>
      </w:pPr>
      <w:r w:rsidRPr="00AD1A4F">
        <w:rPr>
          <w:rFonts w:asciiTheme="minorHAnsi" w:hAnsiTheme="minorHAnsi"/>
          <w:sz w:val="24"/>
          <w:szCs w:val="24"/>
        </w:rPr>
        <w:t xml:space="preserve">Vi </w:t>
      </w:r>
      <w:r w:rsidR="00BC16AD">
        <w:rPr>
          <w:rFonts w:asciiTheme="minorHAnsi" w:hAnsiTheme="minorHAnsi"/>
          <w:sz w:val="24"/>
          <w:szCs w:val="24"/>
        </w:rPr>
        <w:t>har igjen gleden av å invitere</w:t>
      </w:r>
      <w:r w:rsidR="009B2DED" w:rsidRPr="00AD1A4F">
        <w:rPr>
          <w:rFonts w:asciiTheme="minorHAnsi" w:hAnsiTheme="minorHAnsi"/>
          <w:sz w:val="24"/>
          <w:szCs w:val="24"/>
        </w:rPr>
        <w:t xml:space="preserve"> </w:t>
      </w:r>
      <w:r w:rsidR="00BC1274" w:rsidRPr="00AD1A4F">
        <w:rPr>
          <w:rFonts w:asciiTheme="minorHAnsi" w:hAnsiTheme="minorHAnsi"/>
          <w:sz w:val="24"/>
          <w:szCs w:val="24"/>
        </w:rPr>
        <w:t>alle klubber i Tennisregion Østland</w:t>
      </w:r>
      <w:r w:rsidR="00003967" w:rsidRPr="00AD1A4F">
        <w:rPr>
          <w:rFonts w:asciiTheme="minorHAnsi" w:hAnsiTheme="minorHAnsi"/>
          <w:sz w:val="24"/>
          <w:szCs w:val="24"/>
        </w:rPr>
        <w:t xml:space="preserve"> Øst og </w:t>
      </w:r>
      <w:r w:rsidR="00BC1274" w:rsidRPr="00AD1A4F">
        <w:rPr>
          <w:rFonts w:asciiTheme="minorHAnsi" w:hAnsiTheme="minorHAnsi"/>
          <w:sz w:val="24"/>
          <w:szCs w:val="24"/>
        </w:rPr>
        <w:t xml:space="preserve">Tennisregion </w:t>
      </w:r>
      <w:r w:rsidR="00DC4461" w:rsidRPr="00AD1A4F">
        <w:rPr>
          <w:rFonts w:asciiTheme="minorHAnsi" w:hAnsiTheme="minorHAnsi"/>
          <w:sz w:val="24"/>
          <w:szCs w:val="24"/>
        </w:rPr>
        <w:t xml:space="preserve">Østland </w:t>
      </w:r>
      <w:r w:rsidR="00003967" w:rsidRPr="00AD1A4F">
        <w:rPr>
          <w:rFonts w:asciiTheme="minorHAnsi" w:hAnsiTheme="minorHAnsi"/>
          <w:sz w:val="24"/>
          <w:szCs w:val="24"/>
        </w:rPr>
        <w:t>Vest</w:t>
      </w:r>
      <w:r w:rsidRPr="00AD1A4F">
        <w:rPr>
          <w:rFonts w:asciiTheme="minorHAnsi" w:hAnsiTheme="minorHAnsi"/>
          <w:sz w:val="24"/>
          <w:szCs w:val="24"/>
        </w:rPr>
        <w:t xml:space="preserve"> til </w:t>
      </w:r>
      <w:r w:rsidR="00AD1A4F">
        <w:rPr>
          <w:rFonts w:asciiTheme="minorHAnsi" w:hAnsiTheme="minorHAnsi"/>
          <w:sz w:val="24"/>
          <w:szCs w:val="24"/>
        </w:rPr>
        <w:t xml:space="preserve">innendørs </w:t>
      </w:r>
      <w:proofErr w:type="spellStart"/>
      <w:r w:rsidRPr="00AD1A4F">
        <w:rPr>
          <w:rFonts w:asciiTheme="minorHAnsi" w:hAnsiTheme="minorHAnsi"/>
          <w:sz w:val="24"/>
          <w:szCs w:val="24"/>
        </w:rPr>
        <w:t>lagserie</w:t>
      </w:r>
      <w:proofErr w:type="spellEnd"/>
      <w:r w:rsidR="009B2DED" w:rsidRPr="00AD1A4F">
        <w:rPr>
          <w:rFonts w:asciiTheme="minorHAnsi" w:hAnsiTheme="minorHAnsi"/>
          <w:sz w:val="24"/>
          <w:szCs w:val="24"/>
        </w:rPr>
        <w:t xml:space="preserve"> </w:t>
      </w:r>
      <w:r w:rsidR="00B92B19">
        <w:rPr>
          <w:rFonts w:asciiTheme="minorHAnsi" w:hAnsiTheme="minorHAnsi"/>
          <w:sz w:val="24"/>
          <w:szCs w:val="24"/>
        </w:rPr>
        <w:t xml:space="preserve">for </w:t>
      </w:r>
      <w:r w:rsidR="00003967" w:rsidRPr="00AD1A4F">
        <w:rPr>
          <w:rFonts w:asciiTheme="minorHAnsi" w:hAnsiTheme="minorHAnsi"/>
          <w:sz w:val="24"/>
          <w:szCs w:val="24"/>
        </w:rPr>
        <w:t>U</w:t>
      </w:r>
      <w:r w:rsidR="00BC1274" w:rsidRPr="00AD1A4F">
        <w:rPr>
          <w:rFonts w:asciiTheme="minorHAnsi" w:hAnsiTheme="minorHAnsi"/>
          <w:sz w:val="24"/>
          <w:szCs w:val="24"/>
        </w:rPr>
        <w:t>12</w:t>
      </w:r>
      <w:r w:rsidRPr="00AD1A4F">
        <w:rPr>
          <w:rFonts w:asciiTheme="minorHAnsi" w:hAnsiTheme="minorHAnsi"/>
          <w:sz w:val="24"/>
          <w:szCs w:val="24"/>
        </w:rPr>
        <w:t xml:space="preserve">. </w:t>
      </w:r>
    </w:p>
    <w:p w14:paraId="0FA0A033" w14:textId="77777777" w:rsidR="00BC1274" w:rsidRPr="00AD1A4F" w:rsidRDefault="00BC1274" w:rsidP="00BC1274">
      <w:pPr>
        <w:jc w:val="both"/>
        <w:rPr>
          <w:rFonts w:asciiTheme="minorHAnsi" w:hAnsiTheme="minorHAnsi"/>
          <w:sz w:val="24"/>
          <w:szCs w:val="24"/>
        </w:rPr>
      </w:pPr>
    </w:p>
    <w:p w14:paraId="202E7BE7" w14:textId="77777777" w:rsidR="003F680C" w:rsidRPr="0054200B" w:rsidRDefault="003F680C" w:rsidP="00BC1274">
      <w:pPr>
        <w:jc w:val="both"/>
        <w:rPr>
          <w:rFonts w:asciiTheme="minorHAnsi" w:hAnsiTheme="minorHAnsi"/>
          <w:sz w:val="36"/>
          <w:szCs w:val="36"/>
        </w:rPr>
      </w:pPr>
      <w:r w:rsidRPr="0054200B">
        <w:rPr>
          <w:rFonts w:asciiTheme="minorHAnsi" w:hAnsiTheme="minorHAnsi"/>
          <w:b/>
          <w:sz w:val="36"/>
          <w:szCs w:val="36"/>
        </w:rPr>
        <w:t>Spilledager og t</w:t>
      </w:r>
      <w:r w:rsidR="00A833CD" w:rsidRPr="0054200B">
        <w:rPr>
          <w:rFonts w:asciiTheme="minorHAnsi" w:hAnsiTheme="minorHAnsi"/>
          <w:b/>
          <w:sz w:val="36"/>
          <w:szCs w:val="36"/>
        </w:rPr>
        <w:t>idspunkt</w:t>
      </w:r>
      <w:r w:rsidRPr="0054200B">
        <w:rPr>
          <w:rFonts w:asciiTheme="minorHAnsi" w:hAnsiTheme="minorHAnsi"/>
          <w:b/>
          <w:sz w:val="36"/>
          <w:szCs w:val="36"/>
        </w:rPr>
        <w:t>er</w:t>
      </w:r>
    </w:p>
    <w:p w14:paraId="098C996B" w14:textId="320FC77C" w:rsidR="00B92B19" w:rsidRDefault="00BC16AD" w:rsidP="00C36D5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Lagkampene vil </w:t>
      </w:r>
      <w:r w:rsidR="003F680C" w:rsidRPr="00AD1A4F">
        <w:rPr>
          <w:rFonts w:asciiTheme="minorHAnsi" w:hAnsiTheme="minorHAnsi"/>
          <w:sz w:val="24"/>
          <w:szCs w:val="24"/>
        </w:rPr>
        <w:t xml:space="preserve">spilles </w:t>
      </w:r>
      <w:r w:rsidR="00550E60">
        <w:rPr>
          <w:rFonts w:asciiTheme="minorHAnsi" w:hAnsiTheme="minorHAnsi"/>
          <w:sz w:val="24"/>
          <w:szCs w:val="24"/>
        </w:rPr>
        <w:t>på Oslo Tennisarena</w:t>
      </w:r>
      <w:r w:rsidR="003F680C" w:rsidRPr="00AD1A4F">
        <w:rPr>
          <w:rFonts w:asciiTheme="minorHAnsi" w:hAnsiTheme="minorHAnsi"/>
          <w:sz w:val="24"/>
          <w:szCs w:val="24"/>
        </w:rPr>
        <w:t xml:space="preserve"> </w:t>
      </w:r>
      <w:r w:rsidR="007F69BF">
        <w:rPr>
          <w:rFonts w:asciiTheme="minorHAnsi" w:hAnsiTheme="minorHAnsi"/>
          <w:sz w:val="24"/>
          <w:szCs w:val="24"/>
        </w:rPr>
        <w:t>og Stabekk TK</w:t>
      </w:r>
    </w:p>
    <w:p w14:paraId="71A797AD" w14:textId="77777777" w:rsidR="00203C05" w:rsidRDefault="00B92B19" w:rsidP="00203C0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203C05">
        <w:rPr>
          <w:rFonts w:asciiTheme="minorHAnsi" w:hAnsiTheme="minorHAnsi"/>
          <w:sz w:val="24"/>
          <w:szCs w:val="24"/>
        </w:rPr>
        <w:t xml:space="preserve"> – 5. desember</w:t>
      </w:r>
      <w:r>
        <w:rPr>
          <w:rFonts w:asciiTheme="minorHAnsi" w:hAnsiTheme="minorHAnsi"/>
          <w:sz w:val="24"/>
          <w:szCs w:val="24"/>
        </w:rPr>
        <w:t xml:space="preserve"> </w:t>
      </w:r>
      <w:r w:rsidR="00CB601D">
        <w:rPr>
          <w:rFonts w:asciiTheme="minorHAnsi" w:hAnsiTheme="minorHAnsi"/>
          <w:sz w:val="24"/>
          <w:szCs w:val="24"/>
        </w:rPr>
        <w:t xml:space="preserve"> </w:t>
      </w:r>
    </w:p>
    <w:p w14:paraId="4EF56111" w14:textId="70C53149" w:rsidR="00C36D53" w:rsidRDefault="000470CE" w:rsidP="00203C0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Kamper fra </w:t>
      </w:r>
      <w:proofErr w:type="spellStart"/>
      <w:r>
        <w:rPr>
          <w:rFonts w:asciiTheme="minorHAnsi" w:hAnsiTheme="minorHAnsi"/>
          <w:sz w:val="24"/>
          <w:szCs w:val="24"/>
        </w:rPr>
        <w:t>kl</w:t>
      </w:r>
      <w:proofErr w:type="spellEnd"/>
      <w:r>
        <w:rPr>
          <w:rFonts w:asciiTheme="minorHAnsi" w:hAnsiTheme="minorHAnsi"/>
          <w:sz w:val="24"/>
          <w:szCs w:val="24"/>
        </w:rPr>
        <w:t xml:space="preserve"> 15</w:t>
      </w:r>
      <w:r w:rsidR="00203C05">
        <w:rPr>
          <w:rFonts w:asciiTheme="minorHAnsi" w:hAnsiTheme="minorHAnsi"/>
          <w:sz w:val="24"/>
          <w:szCs w:val="24"/>
        </w:rPr>
        <w:t>.00 på fredag</w:t>
      </w:r>
      <w:r w:rsidR="00CB601D">
        <w:rPr>
          <w:rFonts w:asciiTheme="minorHAnsi" w:hAnsiTheme="minorHAnsi"/>
          <w:sz w:val="24"/>
          <w:szCs w:val="24"/>
        </w:rPr>
        <w:t xml:space="preserve">   </w:t>
      </w:r>
      <w:r w:rsidR="00B92B19">
        <w:rPr>
          <w:rFonts w:asciiTheme="minorHAnsi" w:hAnsiTheme="minorHAnsi"/>
          <w:sz w:val="24"/>
          <w:szCs w:val="24"/>
        </w:rPr>
        <w:tab/>
      </w:r>
    </w:p>
    <w:p w14:paraId="58E15F9D" w14:textId="77777777" w:rsidR="00203C05" w:rsidRDefault="00203C05" w:rsidP="00203C05">
      <w:pPr>
        <w:jc w:val="both"/>
        <w:rPr>
          <w:rFonts w:asciiTheme="minorHAnsi" w:hAnsiTheme="minorHAnsi"/>
          <w:sz w:val="24"/>
          <w:szCs w:val="24"/>
        </w:rPr>
      </w:pPr>
    </w:p>
    <w:p w14:paraId="2ABCC28B" w14:textId="77777777" w:rsidR="00461883" w:rsidRPr="006D6161" w:rsidRDefault="00D846D3" w:rsidP="00D846D3">
      <w:pPr>
        <w:jc w:val="both"/>
        <w:rPr>
          <w:rFonts w:asciiTheme="minorHAnsi" w:hAnsiTheme="minorHAnsi"/>
          <w:sz w:val="36"/>
          <w:szCs w:val="36"/>
        </w:rPr>
      </w:pPr>
      <w:r w:rsidRPr="006D6161">
        <w:rPr>
          <w:rFonts w:asciiTheme="minorHAnsi" w:hAnsiTheme="minorHAnsi"/>
          <w:b/>
          <w:sz w:val="36"/>
          <w:szCs w:val="36"/>
        </w:rPr>
        <w:t>Klubber</w:t>
      </w:r>
      <w:r w:rsidR="00461883" w:rsidRPr="006D6161">
        <w:rPr>
          <w:rFonts w:asciiTheme="minorHAnsi" w:hAnsiTheme="minorHAnsi"/>
          <w:b/>
          <w:sz w:val="36"/>
          <w:szCs w:val="36"/>
        </w:rPr>
        <w:t xml:space="preserve"> og spillere</w:t>
      </w:r>
    </w:p>
    <w:p w14:paraId="26800DE3" w14:textId="423D4528" w:rsidR="00D846D3" w:rsidRDefault="00D846D3" w:rsidP="00D846D3">
      <w:pPr>
        <w:jc w:val="both"/>
        <w:rPr>
          <w:rFonts w:asciiTheme="minorHAnsi" w:hAnsiTheme="minorHAnsi"/>
          <w:sz w:val="24"/>
          <w:szCs w:val="24"/>
        </w:rPr>
      </w:pPr>
      <w:r w:rsidRPr="00AD1A4F">
        <w:rPr>
          <w:rFonts w:asciiTheme="minorHAnsi" w:hAnsiTheme="minorHAnsi"/>
          <w:sz w:val="24"/>
          <w:szCs w:val="24"/>
        </w:rPr>
        <w:t xml:space="preserve">Hver klubb kan melde på </w:t>
      </w:r>
      <w:r w:rsidR="00203C05">
        <w:rPr>
          <w:rFonts w:asciiTheme="minorHAnsi" w:hAnsiTheme="minorHAnsi"/>
          <w:sz w:val="24"/>
          <w:szCs w:val="24"/>
        </w:rPr>
        <w:t xml:space="preserve">2 lag </w:t>
      </w:r>
      <w:r w:rsidRPr="00AD1A4F">
        <w:rPr>
          <w:rFonts w:asciiTheme="minorHAnsi" w:hAnsiTheme="minorHAnsi"/>
          <w:sz w:val="24"/>
          <w:szCs w:val="24"/>
        </w:rPr>
        <w:t>hver klasse. Klubber</w:t>
      </w:r>
      <w:r w:rsidR="00461883" w:rsidRPr="00AD1A4F">
        <w:rPr>
          <w:rFonts w:asciiTheme="minorHAnsi" w:hAnsiTheme="minorHAnsi"/>
          <w:sz w:val="24"/>
          <w:szCs w:val="24"/>
        </w:rPr>
        <w:t xml:space="preserve"> i regionene</w:t>
      </w:r>
      <w:r w:rsidRPr="00AD1A4F">
        <w:rPr>
          <w:rFonts w:asciiTheme="minorHAnsi" w:hAnsiTheme="minorHAnsi"/>
          <w:sz w:val="24"/>
          <w:szCs w:val="24"/>
        </w:rPr>
        <w:t xml:space="preserve"> kan slå seg sammen for å danne lag dersom </w:t>
      </w:r>
      <w:r w:rsidR="009920D1" w:rsidRPr="00AD1A4F">
        <w:rPr>
          <w:rFonts w:asciiTheme="minorHAnsi" w:hAnsiTheme="minorHAnsi"/>
          <w:sz w:val="24"/>
          <w:szCs w:val="24"/>
        </w:rPr>
        <w:t>de ikke har tilstrekkelig antall</w:t>
      </w:r>
      <w:r w:rsidRPr="00AD1A4F">
        <w:rPr>
          <w:rFonts w:asciiTheme="minorHAnsi" w:hAnsiTheme="minorHAnsi"/>
          <w:sz w:val="24"/>
          <w:szCs w:val="24"/>
        </w:rPr>
        <w:t xml:space="preserve"> spillere</w:t>
      </w:r>
      <w:r w:rsidR="00CB5EAF">
        <w:rPr>
          <w:rFonts w:asciiTheme="minorHAnsi" w:hAnsiTheme="minorHAnsi"/>
          <w:sz w:val="24"/>
          <w:szCs w:val="24"/>
        </w:rPr>
        <w:t xml:space="preserve"> hver for seg</w:t>
      </w:r>
      <w:r w:rsidRPr="00AD1A4F">
        <w:rPr>
          <w:rFonts w:asciiTheme="minorHAnsi" w:hAnsiTheme="minorHAnsi"/>
          <w:sz w:val="24"/>
          <w:szCs w:val="24"/>
        </w:rPr>
        <w:t>.</w:t>
      </w:r>
      <w:r w:rsidR="00461883" w:rsidRPr="00AD1A4F">
        <w:rPr>
          <w:rFonts w:asciiTheme="minorHAnsi" w:hAnsiTheme="minorHAnsi"/>
          <w:sz w:val="24"/>
          <w:szCs w:val="24"/>
        </w:rPr>
        <w:t xml:space="preserve">  Spillere må representere en klubb i en av regionene.  </w:t>
      </w:r>
      <w:r w:rsidR="00461883" w:rsidRPr="00C36D53">
        <w:rPr>
          <w:rFonts w:asciiTheme="minorHAnsi" w:hAnsiTheme="minorHAnsi"/>
          <w:b/>
          <w:sz w:val="24"/>
          <w:szCs w:val="24"/>
          <w:u w:val="single"/>
        </w:rPr>
        <w:t>Lagserien er aldersbestemt</w:t>
      </w:r>
      <w:r w:rsidR="00461883" w:rsidRPr="00AD1A4F">
        <w:rPr>
          <w:rFonts w:asciiTheme="minorHAnsi" w:hAnsiTheme="minorHAnsi"/>
          <w:sz w:val="24"/>
          <w:szCs w:val="24"/>
        </w:rPr>
        <w:t>, dog kan spillere født i 20</w:t>
      </w:r>
      <w:r w:rsidR="00203C05">
        <w:rPr>
          <w:rFonts w:asciiTheme="minorHAnsi" w:hAnsiTheme="minorHAnsi"/>
          <w:sz w:val="24"/>
          <w:szCs w:val="24"/>
        </w:rPr>
        <w:t>11</w:t>
      </w:r>
      <w:r w:rsidR="00461883" w:rsidRPr="00AD1A4F">
        <w:rPr>
          <w:rFonts w:asciiTheme="minorHAnsi" w:hAnsiTheme="minorHAnsi"/>
          <w:sz w:val="24"/>
          <w:szCs w:val="24"/>
        </w:rPr>
        <w:t xml:space="preserve"> spille </w:t>
      </w:r>
      <w:r w:rsidR="00203C05">
        <w:rPr>
          <w:rFonts w:asciiTheme="minorHAnsi" w:hAnsiTheme="minorHAnsi"/>
          <w:sz w:val="24"/>
          <w:szCs w:val="24"/>
        </w:rPr>
        <w:t xml:space="preserve">hvis det er eneste mulighet for en klubb å stille lag. </w:t>
      </w:r>
    </w:p>
    <w:p w14:paraId="486C6221" w14:textId="506C042E" w:rsidR="00203C05" w:rsidRPr="00AD1A4F" w:rsidRDefault="00203C05" w:rsidP="00D846D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 anbefaler elles at 2011 spillerne deltar i U10 turneringen som er den helgen. </w:t>
      </w:r>
    </w:p>
    <w:p w14:paraId="19A18A92" w14:textId="77777777" w:rsidR="00D846D3" w:rsidRPr="00AD1A4F" w:rsidRDefault="00D846D3" w:rsidP="00BC1274">
      <w:pPr>
        <w:jc w:val="both"/>
        <w:rPr>
          <w:rFonts w:asciiTheme="minorHAnsi" w:hAnsiTheme="minorHAnsi"/>
          <w:sz w:val="24"/>
          <w:szCs w:val="24"/>
        </w:rPr>
      </w:pPr>
    </w:p>
    <w:p w14:paraId="654DB2FE" w14:textId="42558411" w:rsidR="00D846D3" w:rsidRPr="00AD1A4F" w:rsidRDefault="00461883" w:rsidP="00BC1274">
      <w:pPr>
        <w:jc w:val="both"/>
        <w:rPr>
          <w:rFonts w:asciiTheme="minorHAnsi" w:hAnsiTheme="minorHAnsi"/>
          <w:sz w:val="24"/>
          <w:szCs w:val="24"/>
        </w:rPr>
      </w:pPr>
      <w:r w:rsidRPr="00AD1A4F">
        <w:rPr>
          <w:rFonts w:asciiTheme="minorHAnsi" w:hAnsiTheme="minorHAnsi"/>
          <w:sz w:val="24"/>
          <w:szCs w:val="24"/>
        </w:rPr>
        <w:t xml:space="preserve">Påmeldingen må inneholde </w:t>
      </w:r>
      <w:r w:rsidRPr="008D2A41">
        <w:rPr>
          <w:rFonts w:asciiTheme="minorHAnsi" w:hAnsiTheme="minorHAnsi"/>
          <w:b/>
          <w:sz w:val="24"/>
          <w:szCs w:val="24"/>
        </w:rPr>
        <w:t>minimum</w:t>
      </w:r>
      <w:r w:rsidRPr="00AD1A4F">
        <w:rPr>
          <w:rFonts w:asciiTheme="minorHAnsi" w:hAnsiTheme="minorHAnsi"/>
          <w:sz w:val="24"/>
          <w:szCs w:val="24"/>
        </w:rPr>
        <w:t xml:space="preserve"> 4 spillere</w:t>
      </w:r>
      <w:r w:rsidR="00B92B19">
        <w:rPr>
          <w:rFonts w:asciiTheme="minorHAnsi" w:hAnsiTheme="minorHAnsi"/>
          <w:sz w:val="24"/>
          <w:szCs w:val="24"/>
        </w:rPr>
        <w:t xml:space="preserve"> </w:t>
      </w:r>
      <w:r w:rsidRPr="00AD1A4F">
        <w:rPr>
          <w:rFonts w:asciiTheme="minorHAnsi" w:hAnsiTheme="minorHAnsi"/>
          <w:sz w:val="24"/>
          <w:szCs w:val="24"/>
        </w:rPr>
        <w:t xml:space="preserve">på hvert lag og etter rekkefølge basert </w:t>
      </w:r>
      <w:r w:rsidR="00B92B19">
        <w:rPr>
          <w:rFonts w:asciiTheme="minorHAnsi" w:hAnsiTheme="minorHAnsi"/>
          <w:sz w:val="24"/>
          <w:szCs w:val="24"/>
        </w:rPr>
        <w:t>på</w:t>
      </w:r>
      <w:r w:rsidR="009920D1" w:rsidRPr="00AD1A4F">
        <w:rPr>
          <w:rFonts w:asciiTheme="minorHAnsi" w:hAnsiTheme="minorHAnsi"/>
          <w:sz w:val="24"/>
          <w:szCs w:val="24"/>
        </w:rPr>
        <w:t xml:space="preserve"> </w:t>
      </w:r>
      <w:r w:rsidRPr="00AD1A4F">
        <w:rPr>
          <w:rFonts w:asciiTheme="minorHAnsi" w:hAnsiTheme="minorHAnsi"/>
          <w:sz w:val="24"/>
          <w:szCs w:val="24"/>
        </w:rPr>
        <w:t>antatt spille</w:t>
      </w:r>
      <w:r w:rsidR="00203C05">
        <w:rPr>
          <w:rFonts w:asciiTheme="minorHAnsi" w:hAnsiTheme="minorHAnsi"/>
          <w:sz w:val="24"/>
          <w:szCs w:val="24"/>
        </w:rPr>
        <w:t xml:space="preserve"> </w:t>
      </w:r>
      <w:r w:rsidRPr="00AD1A4F">
        <w:rPr>
          <w:rFonts w:asciiTheme="minorHAnsi" w:hAnsiTheme="minorHAnsi"/>
          <w:sz w:val="24"/>
          <w:szCs w:val="24"/>
        </w:rPr>
        <w:t>nivå</w:t>
      </w:r>
      <w:r w:rsidR="00B92B19">
        <w:rPr>
          <w:rFonts w:asciiTheme="minorHAnsi" w:hAnsiTheme="minorHAnsi"/>
          <w:sz w:val="24"/>
          <w:szCs w:val="24"/>
        </w:rPr>
        <w:t>.</w:t>
      </w:r>
      <w:r w:rsidR="008D2A41">
        <w:rPr>
          <w:rFonts w:asciiTheme="minorHAnsi" w:hAnsiTheme="minorHAnsi"/>
          <w:sz w:val="24"/>
          <w:szCs w:val="24"/>
        </w:rPr>
        <w:t xml:space="preserve"> Spillere </w:t>
      </w:r>
      <w:r w:rsidR="00CB5EAF">
        <w:rPr>
          <w:rFonts w:asciiTheme="minorHAnsi" w:hAnsiTheme="minorHAnsi"/>
          <w:sz w:val="24"/>
          <w:szCs w:val="24"/>
        </w:rPr>
        <w:t>kan</w:t>
      </w:r>
      <w:r w:rsidR="008D2A41">
        <w:rPr>
          <w:rFonts w:asciiTheme="minorHAnsi" w:hAnsiTheme="minorHAnsi"/>
          <w:sz w:val="24"/>
          <w:szCs w:val="24"/>
        </w:rPr>
        <w:t xml:space="preserve"> ikke delta på flere lag i løpet av serien.</w:t>
      </w:r>
    </w:p>
    <w:p w14:paraId="70D89DB3" w14:textId="77777777" w:rsidR="00D846D3" w:rsidRPr="00AD1A4F" w:rsidRDefault="00D846D3" w:rsidP="00BC1274">
      <w:pPr>
        <w:jc w:val="both"/>
        <w:rPr>
          <w:rFonts w:asciiTheme="minorHAnsi" w:hAnsiTheme="minorHAnsi"/>
          <w:sz w:val="24"/>
          <w:szCs w:val="24"/>
        </w:rPr>
      </w:pPr>
    </w:p>
    <w:p w14:paraId="4126DDA7" w14:textId="77777777" w:rsidR="00461883" w:rsidRPr="0054200B" w:rsidRDefault="00461883" w:rsidP="00BC1274">
      <w:pPr>
        <w:jc w:val="both"/>
        <w:rPr>
          <w:rFonts w:asciiTheme="minorHAnsi" w:hAnsiTheme="minorHAnsi"/>
          <w:sz w:val="36"/>
          <w:szCs w:val="36"/>
        </w:rPr>
      </w:pPr>
      <w:proofErr w:type="spellStart"/>
      <w:r w:rsidRPr="0054200B">
        <w:rPr>
          <w:rFonts w:asciiTheme="minorHAnsi" w:hAnsiTheme="minorHAnsi"/>
          <w:b/>
          <w:sz w:val="36"/>
          <w:szCs w:val="36"/>
        </w:rPr>
        <w:t>Spillef</w:t>
      </w:r>
      <w:r w:rsidR="00A833CD" w:rsidRPr="0054200B">
        <w:rPr>
          <w:rFonts w:asciiTheme="minorHAnsi" w:hAnsiTheme="minorHAnsi"/>
          <w:b/>
          <w:sz w:val="36"/>
          <w:szCs w:val="36"/>
        </w:rPr>
        <w:t>ormat</w:t>
      </w:r>
      <w:proofErr w:type="spellEnd"/>
    </w:p>
    <w:p w14:paraId="5433A1DC" w14:textId="4F73D7FA" w:rsidR="00592868" w:rsidRDefault="00C052C0" w:rsidP="00BC127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0470CE">
        <w:rPr>
          <w:rFonts w:asciiTheme="minorHAnsi" w:hAnsiTheme="minorHAnsi"/>
          <w:sz w:val="24"/>
          <w:szCs w:val="24"/>
        </w:rPr>
        <w:t>et spilles 3 singel kamper og 1</w:t>
      </w:r>
      <w:r>
        <w:rPr>
          <w:rFonts w:asciiTheme="minorHAnsi" w:hAnsiTheme="minorHAnsi"/>
          <w:sz w:val="24"/>
          <w:szCs w:val="24"/>
        </w:rPr>
        <w:t xml:space="preserve"> double</w:t>
      </w:r>
      <w:r w:rsidR="00203C05">
        <w:rPr>
          <w:rFonts w:asciiTheme="minorHAnsi" w:hAnsiTheme="minorHAnsi"/>
          <w:sz w:val="24"/>
          <w:szCs w:val="24"/>
        </w:rPr>
        <w:t xml:space="preserve"> med grønne baller</w:t>
      </w:r>
      <w:r>
        <w:rPr>
          <w:rFonts w:asciiTheme="minorHAnsi" w:hAnsiTheme="minorHAnsi"/>
          <w:sz w:val="24"/>
          <w:szCs w:val="24"/>
        </w:rPr>
        <w:t xml:space="preserve">. </w:t>
      </w:r>
      <w:r w:rsidRPr="00C052C0">
        <w:rPr>
          <w:rFonts w:asciiTheme="minorHAnsi" w:hAnsiTheme="minorHAnsi"/>
          <w:sz w:val="24"/>
          <w:szCs w:val="24"/>
        </w:rPr>
        <w:t>2 timer pr lagkamp på 2 baner.</w:t>
      </w:r>
      <w:r w:rsidR="007E24FE">
        <w:rPr>
          <w:rFonts w:asciiTheme="minorHAnsi" w:hAnsiTheme="minorHAnsi"/>
          <w:sz w:val="24"/>
          <w:szCs w:val="24"/>
        </w:rPr>
        <w:t xml:space="preserve"> </w:t>
      </w:r>
      <w:r w:rsidR="001C290C">
        <w:rPr>
          <w:rFonts w:asciiTheme="minorHAnsi" w:hAnsiTheme="minorHAnsi"/>
          <w:sz w:val="24"/>
          <w:szCs w:val="24"/>
        </w:rPr>
        <w:t>Det er turneringsledelsen som sette</w:t>
      </w:r>
      <w:r w:rsidR="000470CE">
        <w:rPr>
          <w:rFonts w:asciiTheme="minorHAnsi" w:hAnsiTheme="minorHAnsi"/>
          <w:sz w:val="24"/>
          <w:szCs w:val="24"/>
        </w:rPr>
        <w:t xml:space="preserve">r i gang og avslutter kampene som da spilles på tid, man teller games. </w:t>
      </w:r>
    </w:p>
    <w:p w14:paraId="07B2EAD0" w14:textId="77777777" w:rsidR="00C052C0" w:rsidRPr="00AD1A4F" w:rsidRDefault="00C052C0" w:rsidP="00BC1274">
      <w:pPr>
        <w:jc w:val="both"/>
        <w:rPr>
          <w:rFonts w:asciiTheme="minorHAnsi" w:hAnsiTheme="minorHAnsi"/>
          <w:sz w:val="24"/>
          <w:szCs w:val="24"/>
        </w:rPr>
      </w:pPr>
    </w:p>
    <w:p w14:paraId="5BD56863" w14:textId="77777777" w:rsidR="00522A0F" w:rsidRPr="0054200B" w:rsidRDefault="009E4F6C" w:rsidP="00BC1274">
      <w:pPr>
        <w:jc w:val="both"/>
        <w:rPr>
          <w:rFonts w:asciiTheme="minorHAnsi" w:hAnsiTheme="minorHAnsi"/>
          <w:b/>
          <w:sz w:val="36"/>
          <w:szCs w:val="36"/>
        </w:rPr>
      </w:pPr>
      <w:r w:rsidRPr="0054200B">
        <w:rPr>
          <w:rFonts w:asciiTheme="minorHAnsi" w:hAnsiTheme="minorHAnsi"/>
          <w:b/>
          <w:sz w:val="36"/>
          <w:szCs w:val="36"/>
        </w:rPr>
        <w:t>Startkontingent</w:t>
      </w:r>
    </w:p>
    <w:p w14:paraId="25127449" w14:textId="77777777" w:rsidR="009E4F6C" w:rsidRPr="00AD1A4F" w:rsidRDefault="00522A0F" w:rsidP="00BC1274">
      <w:pPr>
        <w:jc w:val="both"/>
        <w:rPr>
          <w:rFonts w:asciiTheme="minorHAnsi" w:hAnsiTheme="minorHAnsi"/>
          <w:sz w:val="24"/>
          <w:szCs w:val="24"/>
        </w:rPr>
      </w:pPr>
      <w:r w:rsidRPr="00AD1A4F">
        <w:rPr>
          <w:rFonts w:asciiTheme="minorHAnsi" w:hAnsiTheme="minorHAnsi"/>
          <w:sz w:val="24"/>
          <w:szCs w:val="24"/>
        </w:rPr>
        <w:t>Startkontingenten vil være k</w:t>
      </w:r>
      <w:r w:rsidR="00DC4461" w:rsidRPr="00AD1A4F">
        <w:rPr>
          <w:rFonts w:asciiTheme="minorHAnsi" w:hAnsiTheme="minorHAnsi"/>
          <w:sz w:val="24"/>
          <w:szCs w:val="24"/>
        </w:rPr>
        <w:t>r</w:t>
      </w:r>
      <w:r w:rsidRPr="00AD1A4F">
        <w:rPr>
          <w:rFonts w:asciiTheme="minorHAnsi" w:hAnsiTheme="minorHAnsi"/>
          <w:sz w:val="24"/>
          <w:szCs w:val="24"/>
        </w:rPr>
        <w:t>.</w:t>
      </w:r>
      <w:r w:rsidR="00DC4461" w:rsidRPr="00AD1A4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4200B">
        <w:rPr>
          <w:rFonts w:asciiTheme="minorHAnsi" w:hAnsiTheme="minorHAnsi"/>
          <w:sz w:val="24"/>
          <w:szCs w:val="24"/>
        </w:rPr>
        <w:t>2.000</w:t>
      </w:r>
      <w:r w:rsidRPr="00AD1A4F">
        <w:rPr>
          <w:rFonts w:asciiTheme="minorHAnsi" w:hAnsiTheme="minorHAnsi"/>
          <w:sz w:val="24"/>
          <w:szCs w:val="24"/>
        </w:rPr>
        <w:t>,-</w:t>
      </w:r>
      <w:proofErr w:type="gramEnd"/>
      <w:r w:rsidRPr="00AD1A4F">
        <w:rPr>
          <w:rFonts w:asciiTheme="minorHAnsi" w:hAnsiTheme="minorHAnsi"/>
          <w:sz w:val="24"/>
          <w:szCs w:val="24"/>
        </w:rPr>
        <w:t xml:space="preserve"> per</w:t>
      </w:r>
      <w:r w:rsidR="009E4F6C" w:rsidRPr="00AD1A4F">
        <w:rPr>
          <w:rFonts w:asciiTheme="minorHAnsi" w:hAnsiTheme="minorHAnsi"/>
          <w:sz w:val="24"/>
          <w:szCs w:val="24"/>
        </w:rPr>
        <w:t xml:space="preserve"> lag</w:t>
      </w:r>
      <w:r w:rsidR="0054200B">
        <w:rPr>
          <w:rFonts w:asciiTheme="minorHAnsi" w:hAnsiTheme="minorHAnsi"/>
          <w:sz w:val="24"/>
          <w:szCs w:val="24"/>
        </w:rPr>
        <w:t xml:space="preserve">. </w:t>
      </w:r>
      <w:r w:rsidR="006211C1" w:rsidRPr="00AD1A4F">
        <w:rPr>
          <w:rFonts w:asciiTheme="minorHAnsi" w:hAnsiTheme="minorHAnsi"/>
          <w:sz w:val="24"/>
          <w:szCs w:val="24"/>
        </w:rPr>
        <w:t xml:space="preserve">Denne vil faktureres </w:t>
      </w:r>
      <w:r w:rsidR="003C4F31" w:rsidRPr="00AD1A4F">
        <w:rPr>
          <w:rFonts w:asciiTheme="minorHAnsi" w:hAnsiTheme="minorHAnsi"/>
          <w:sz w:val="24"/>
          <w:szCs w:val="24"/>
        </w:rPr>
        <w:t xml:space="preserve">hver enkelt klubb </w:t>
      </w:r>
      <w:r w:rsidR="006211C1" w:rsidRPr="00AD1A4F">
        <w:rPr>
          <w:rFonts w:asciiTheme="minorHAnsi" w:hAnsiTheme="minorHAnsi"/>
          <w:sz w:val="24"/>
          <w:szCs w:val="24"/>
        </w:rPr>
        <w:t>ved oppsett.</w:t>
      </w:r>
    </w:p>
    <w:p w14:paraId="5003D196" w14:textId="77777777" w:rsidR="00522A0F" w:rsidRPr="00AD1A4F" w:rsidRDefault="00522A0F" w:rsidP="00BC1274">
      <w:pPr>
        <w:jc w:val="both"/>
        <w:rPr>
          <w:rFonts w:asciiTheme="minorHAnsi" w:hAnsiTheme="minorHAnsi"/>
          <w:sz w:val="24"/>
          <w:szCs w:val="24"/>
        </w:rPr>
      </w:pPr>
    </w:p>
    <w:p w14:paraId="3D8C42C1" w14:textId="77777777" w:rsidR="0054200B" w:rsidRPr="004D5ED7" w:rsidRDefault="0054200B" w:rsidP="0054200B">
      <w:pPr>
        <w:jc w:val="both"/>
        <w:rPr>
          <w:rFonts w:asciiTheme="minorHAnsi" w:hAnsiTheme="minorHAnsi"/>
          <w:b/>
          <w:sz w:val="32"/>
          <w:szCs w:val="32"/>
        </w:rPr>
      </w:pPr>
      <w:r w:rsidRPr="004D5ED7">
        <w:rPr>
          <w:rFonts w:asciiTheme="minorHAnsi" w:hAnsiTheme="minorHAnsi"/>
          <w:b/>
          <w:sz w:val="32"/>
          <w:szCs w:val="32"/>
        </w:rPr>
        <w:t>Påmelding</w:t>
      </w:r>
    </w:p>
    <w:p w14:paraId="48E9C918" w14:textId="226C77D4" w:rsidR="0054200B" w:rsidRPr="00AD1A4F" w:rsidRDefault="0054200B" w:rsidP="0054200B">
      <w:pPr>
        <w:jc w:val="both"/>
        <w:rPr>
          <w:rFonts w:asciiTheme="minorHAnsi" w:hAnsiTheme="minorHAnsi"/>
          <w:sz w:val="24"/>
          <w:szCs w:val="24"/>
        </w:rPr>
      </w:pPr>
      <w:r w:rsidRPr="00AD1A4F">
        <w:rPr>
          <w:rFonts w:asciiTheme="minorHAnsi" w:hAnsiTheme="minorHAnsi"/>
          <w:sz w:val="24"/>
          <w:szCs w:val="24"/>
        </w:rPr>
        <w:t xml:space="preserve">Påmelding på epost til </w:t>
      </w:r>
      <w:hyperlink r:id="rId10" w:history="1">
        <w:r w:rsidRPr="00AD1A4F">
          <w:rPr>
            <w:rStyle w:val="Hyperkobling"/>
            <w:rFonts w:asciiTheme="minorHAnsi" w:hAnsiTheme="minorHAnsi"/>
            <w:sz w:val="24"/>
            <w:szCs w:val="24"/>
          </w:rPr>
          <w:t>post@ostlandvesttennis.no</w:t>
        </w:r>
      </w:hyperlink>
      <w:r w:rsidRPr="00AD1A4F">
        <w:rPr>
          <w:rFonts w:asciiTheme="minorHAnsi" w:hAnsiTheme="minorHAnsi"/>
          <w:sz w:val="24"/>
          <w:szCs w:val="24"/>
        </w:rPr>
        <w:t xml:space="preserve"> innen </w:t>
      </w:r>
      <w:r w:rsidR="00B92B19">
        <w:rPr>
          <w:rFonts w:asciiTheme="minorHAnsi" w:hAnsiTheme="minorHAnsi"/>
          <w:sz w:val="24"/>
          <w:szCs w:val="24"/>
        </w:rPr>
        <w:t xml:space="preserve">søndag </w:t>
      </w:r>
      <w:r w:rsidR="00203C05">
        <w:rPr>
          <w:rFonts w:asciiTheme="minorHAnsi" w:hAnsiTheme="minorHAnsi"/>
          <w:sz w:val="24"/>
          <w:szCs w:val="24"/>
        </w:rPr>
        <w:t xml:space="preserve">21.november. </w:t>
      </w:r>
    </w:p>
    <w:p w14:paraId="4BD47589" w14:textId="77777777" w:rsidR="0054200B" w:rsidRPr="00AD1A4F" w:rsidRDefault="0054200B" w:rsidP="0054200B">
      <w:pPr>
        <w:jc w:val="both"/>
        <w:rPr>
          <w:rFonts w:asciiTheme="minorHAnsi" w:hAnsiTheme="minorHAnsi"/>
          <w:sz w:val="24"/>
          <w:szCs w:val="24"/>
        </w:rPr>
      </w:pPr>
    </w:p>
    <w:sectPr w:rsidR="0054200B" w:rsidRPr="00AD1A4F" w:rsidSect="00AD1A4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1797" w:bottom="1134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DDA6" w14:textId="77777777" w:rsidR="00370767" w:rsidRDefault="00370767">
      <w:r>
        <w:separator/>
      </w:r>
    </w:p>
  </w:endnote>
  <w:endnote w:type="continuationSeparator" w:id="0">
    <w:p w14:paraId="12DB48BD" w14:textId="77777777" w:rsidR="00370767" w:rsidRDefault="0037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65E1" w14:textId="77777777" w:rsidR="00592868" w:rsidRPr="0022405B" w:rsidRDefault="00592868">
    <w:pPr>
      <w:pStyle w:val="Bunntekst"/>
      <w:rPr>
        <w:color w:val="000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27" w14:textId="77777777" w:rsidR="00592868" w:rsidRPr="00A87617" w:rsidRDefault="00592868">
    <w:pPr>
      <w:pStyle w:val="Bunntekst"/>
      <w:rPr>
        <w:color w:val="000080"/>
      </w:rPr>
    </w:pPr>
    <w:r>
      <w:tab/>
    </w:r>
    <w:r w:rsidRPr="00A87617">
      <w:rPr>
        <w:color w:val="000080"/>
      </w:rPr>
      <w:t xml:space="preserve">Side </w:t>
    </w:r>
    <w:r w:rsidRPr="00A87617">
      <w:rPr>
        <w:rStyle w:val="Sidetall"/>
        <w:color w:val="000080"/>
      </w:rPr>
      <w:fldChar w:fldCharType="begin"/>
    </w:r>
    <w:r w:rsidRPr="00A87617">
      <w:rPr>
        <w:rStyle w:val="Sidetall"/>
        <w:color w:val="000080"/>
      </w:rPr>
      <w:instrText xml:space="preserve"> PAGE </w:instrText>
    </w:r>
    <w:r w:rsidRPr="00A87617">
      <w:rPr>
        <w:rStyle w:val="Sidetall"/>
        <w:color w:val="000080"/>
      </w:rPr>
      <w:fldChar w:fldCharType="separate"/>
    </w:r>
    <w:r>
      <w:rPr>
        <w:rStyle w:val="Sidetall"/>
        <w:noProof/>
        <w:color w:val="000080"/>
      </w:rPr>
      <w:t>1</w:t>
    </w:r>
    <w:r w:rsidRPr="00A87617">
      <w:rPr>
        <w:rStyle w:val="Sidetall"/>
        <w:color w:val="000080"/>
      </w:rPr>
      <w:fldChar w:fldCharType="end"/>
    </w:r>
    <w:r w:rsidRPr="00A87617">
      <w:rPr>
        <w:rStyle w:val="Sidetall"/>
        <w:color w:val="000080"/>
      </w:rPr>
      <w:t xml:space="preserve"> av </w:t>
    </w:r>
    <w:r w:rsidRPr="00A87617">
      <w:rPr>
        <w:rStyle w:val="Sidetall"/>
        <w:color w:val="000080"/>
      </w:rPr>
      <w:fldChar w:fldCharType="begin"/>
    </w:r>
    <w:r w:rsidRPr="00A87617">
      <w:rPr>
        <w:rStyle w:val="Sidetall"/>
        <w:color w:val="000080"/>
      </w:rPr>
      <w:instrText xml:space="preserve"> NUMPAGES </w:instrText>
    </w:r>
    <w:r w:rsidRPr="00A87617">
      <w:rPr>
        <w:rStyle w:val="Sidetall"/>
        <w:color w:val="000080"/>
      </w:rPr>
      <w:fldChar w:fldCharType="separate"/>
    </w:r>
    <w:r w:rsidR="0046652D">
      <w:rPr>
        <w:rStyle w:val="Sidetall"/>
        <w:noProof/>
        <w:color w:val="000080"/>
      </w:rPr>
      <w:t>1</w:t>
    </w:r>
    <w:r w:rsidRPr="00A87617">
      <w:rPr>
        <w:rStyle w:val="Sidetall"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922C" w14:textId="77777777" w:rsidR="00370767" w:rsidRDefault="00370767">
      <w:r>
        <w:separator/>
      </w:r>
    </w:p>
  </w:footnote>
  <w:footnote w:type="continuationSeparator" w:id="0">
    <w:p w14:paraId="0A91075D" w14:textId="77777777" w:rsidR="00370767" w:rsidRDefault="0037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59"/>
      <w:gridCol w:w="6187"/>
    </w:tblGrid>
    <w:tr w:rsidR="00592868" w:rsidRPr="00AC423F" w14:paraId="7D9C53B6" w14:textId="77777777" w:rsidTr="0022405B">
      <w:tc>
        <w:tcPr>
          <w:tcW w:w="2518" w:type="dxa"/>
        </w:tcPr>
        <w:p w14:paraId="00438B12" w14:textId="77777777" w:rsidR="00592868" w:rsidRPr="00AC423F" w:rsidRDefault="00592868" w:rsidP="00AC423F">
          <w:pPr>
            <w:pStyle w:val="Topptekst"/>
            <w:jc w:val="right"/>
            <w:rPr>
              <w:rFonts w:ascii="Times New Roman" w:hAnsi="Times New Roman"/>
              <w:b/>
              <w:szCs w:val="24"/>
              <w:lang w:val="nb-NO"/>
            </w:rPr>
          </w:pPr>
        </w:p>
      </w:tc>
      <w:tc>
        <w:tcPr>
          <w:tcW w:w="6344" w:type="dxa"/>
        </w:tcPr>
        <w:p w14:paraId="3A3AD223" w14:textId="77777777" w:rsidR="00592868" w:rsidRPr="00674500" w:rsidRDefault="00592868" w:rsidP="00AC423F">
          <w:pPr>
            <w:pStyle w:val="Topptekst"/>
            <w:jc w:val="center"/>
            <w:rPr>
              <w:rFonts w:ascii="Times New Roman" w:hAnsi="Times New Roman"/>
              <w:sz w:val="20"/>
              <w:lang w:val="nb-NO"/>
            </w:rPr>
          </w:pPr>
        </w:p>
      </w:tc>
    </w:tr>
  </w:tbl>
  <w:p w14:paraId="7144563D" w14:textId="77777777" w:rsidR="00592868" w:rsidRPr="007E044A" w:rsidRDefault="00592868" w:rsidP="00712F2D">
    <w:pPr>
      <w:pStyle w:val="Topptekst"/>
      <w:jc w:val="center"/>
      <w:rPr>
        <w:sz w:val="20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ook w:val="01E0" w:firstRow="1" w:lastRow="1" w:firstColumn="1" w:lastColumn="1" w:noHBand="0" w:noVBand="0"/>
    </w:tblPr>
    <w:tblGrid>
      <w:gridCol w:w="1936"/>
      <w:gridCol w:w="4231"/>
    </w:tblGrid>
    <w:tr w:rsidR="00592868" w14:paraId="3CB49855" w14:textId="77777777" w:rsidTr="00AD1A4F">
      <w:trPr>
        <w:trHeight w:val="1124"/>
      </w:trPr>
      <w:tc>
        <w:tcPr>
          <w:tcW w:w="1516" w:type="dxa"/>
          <w:tcBorders>
            <w:top w:val="single" w:sz="4" w:space="0" w:color="000080"/>
            <w:bottom w:val="single" w:sz="4" w:space="0" w:color="000080"/>
          </w:tcBorders>
        </w:tcPr>
        <w:p w14:paraId="1C7D2917" w14:textId="77777777" w:rsidR="00592868" w:rsidRPr="007E1E40" w:rsidRDefault="00592868" w:rsidP="00DF0611">
          <w:pPr>
            <w:pStyle w:val="Topptekst"/>
            <w:jc w:val="center"/>
            <w:rPr>
              <w:rFonts w:ascii="Times New Roman" w:hAnsi="Times New Roman"/>
              <w:b/>
              <w:sz w:val="16"/>
              <w:szCs w:val="16"/>
              <w:lang w:val="nb-NO"/>
            </w:rPr>
          </w:pPr>
        </w:p>
        <w:p w14:paraId="089E0A63" w14:textId="77777777" w:rsidR="00592868" w:rsidRPr="00867F82" w:rsidRDefault="00592868" w:rsidP="00DF0611">
          <w:pPr>
            <w:pStyle w:val="Topptekst"/>
            <w:jc w:val="center"/>
            <w:rPr>
              <w:rFonts w:ascii="Times New Roman" w:hAnsi="Times New Roman"/>
              <w:b/>
              <w:szCs w:val="24"/>
              <w:lang w:val="nb-NO"/>
            </w:rPr>
          </w:pPr>
          <w:r>
            <w:rPr>
              <w:noProof/>
              <w:lang w:val="nb-NO"/>
            </w:rPr>
            <w:drawing>
              <wp:inline distT="0" distB="0" distL="0" distR="0" wp14:anchorId="13CEF6FB" wp14:editId="05E5B57B">
                <wp:extent cx="1092200" cy="1143000"/>
                <wp:effectExtent l="0" t="0" r="0" b="0"/>
                <wp:docPr id="1" name="Bilde 1" descr="Tennisr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nnisre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1" w:type="dxa"/>
          <w:tcBorders>
            <w:top w:val="single" w:sz="4" w:space="0" w:color="000080"/>
            <w:bottom w:val="single" w:sz="4" w:space="0" w:color="000080"/>
          </w:tcBorders>
        </w:tcPr>
        <w:p w14:paraId="32011FD4" w14:textId="77777777" w:rsidR="00592868" w:rsidRPr="00817CDB" w:rsidRDefault="00592868" w:rsidP="00DF0611">
          <w:pPr>
            <w:pStyle w:val="Topptekst"/>
            <w:jc w:val="center"/>
            <w:rPr>
              <w:rFonts w:ascii="Times New Roman" w:hAnsi="Times New Roman"/>
              <w:b/>
              <w:color w:val="000080"/>
              <w:spacing w:val="50"/>
              <w:sz w:val="16"/>
              <w:szCs w:val="16"/>
              <w:lang w:val="nb-NO"/>
            </w:rPr>
          </w:pPr>
        </w:p>
        <w:p w14:paraId="702ED3C4" w14:textId="77777777" w:rsidR="00592868" w:rsidRPr="00867F82" w:rsidRDefault="00592868" w:rsidP="00DF0611">
          <w:pPr>
            <w:pStyle w:val="Topptekst"/>
            <w:jc w:val="center"/>
            <w:rPr>
              <w:rFonts w:ascii="Times New Roman" w:hAnsi="Times New Roman"/>
              <w:b/>
              <w:color w:val="000080"/>
              <w:spacing w:val="50"/>
              <w:szCs w:val="24"/>
              <w:lang w:val="nb-NO"/>
            </w:rPr>
          </w:pPr>
          <w:r w:rsidRPr="00867F82">
            <w:rPr>
              <w:rFonts w:ascii="Times New Roman" w:hAnsi="Times New Roman"/>
              <w:b/>
              <w:color w:val="000080"/>
              <w:spacing w:val="50"/>
              <w:szCs w:val="24"/>
              <w:lang w:val="nb-NO"/>
            </w:rPr>
            <w:t>TENNISREGION</w:t>
          </w:r>
        </w:p>
        <w:p w14:paraId="4F7EF88B" w14:textId="77777777" w:rsidR="00592868" w:rsidRPr="00A87617" w:rsidRDefault="00592868" w:rsidP="00DF0611">
          <w:pPr>
            <w:pStyle w:val="Topptekst"/>
            <w:jc w:val="center"/>
            <w:rPr>
              <w:rFonts w:ascii="Times New Roman" w:hAnsi="Times New Roman"/>
              <w:b/>
              <w:color w:val="000080"/>
              <w:spacing w:val="30"/>
              <w:sz w:val="36"/>
              <w:szCs w:val="36"/>
              <w:lang w:val="nb-NO"/>
            </w:rPr>
          </w:pPr>
          <w:r w:rsidRPr="00A87617">
            <w:rPr>
              <w:rFonts w:ascii="Times New Roman" w:hAnsi="Times New Roman"/>
              <w:b/>
              <w:color w:val="000080"/>
              <w:spacing w:val="30"/>
              <w:sz w:val="36"/>
              <w:szCs w:val="36"/>
              <w:lang w:val="nb-NO"/>
            </w:rPr>
            <w:t>ØSTLAND ØST</w:t>
          </w:r>
        </w:p>
        <w:p w14:paraId="5511CD87" w14:textId="77777777" w:rsidR="00592868" w:rsidRPr="00867F82" w:rsidRDefault="00592868" w:rsidP="00DF0611">
          <w:pPr>
            <w:pStyle w:val="Topptekst"/>
            <w:jc w:val="center"/>
            <w:rPr>
              <w:rFonts w:ascii="Times New Roman" w:hAnsi="Times New Roman"/>
              <w:sz w:val="20"/>
              <w:lang w:val="nb-NO"/>
            </w:rPr>
          </w:pPr>
          <w:r w:rsidRPr="00867F82">
            <w:rPr>
              <w:rFonts w:ascii="Times New Roman" w:hAnsi="Times New Roman"/>
              <w:sz w:val="20"/>
              <w:lang w:val="nb-NO"/>
            </w:rPr>
            <w:t>Haslevangen 33, 0579 Oslo</w:t>
          </w:r>
        </w:p>
        <w:p w14:paraId="27069680" w14:textId="77777777" w:rsidR="00592868" w:rsidRPr="00867F82" w:rsidRDefault="00592868" w:rsidP="00DF0611">
          <w:pPr>
            <w:pStyle w:val="Topptekst"/>
            <w:jc w:val="center"/>
            <w:rPr>
              <w:rFonts w:ascii="Times New Roman" w:hAnsi="Times New Roman"/>
              <w:sz w:val="20"/>
              <w:lang w:val="nb-NO"/>
            </w:rPr>
          </w:pPr>
          <w:proofErr w:type="spellStart"/>
          <w:r>
            <w:rPr>
              <w:rFonts w:ascii="Times New Roman" w:hAnsi="Times New Roman"/>
              <w:sz w:val="20"/>
              <w:lang w:val="nb-NO"/>
            </w:rPr>
            <w:t>Mob</w:t>
          </w:r>
          <w:proofErr w:type="spellEnd"/>
          <w:r>
            <w:rPr>
              <w:rFonts w:ascii="Times New Roman" w:hAnsi="Times New Roman"/>
              <w:sz w:val="20"/>
              <w:lang w:val="nb-NO"/>
            </w:rPr>
            <w:t>. 400 09 899, Tel 22 64 01 0</w:t>
          </w:r>
          <w:r w:rsidRPr="00867F82">
            <w:rPr>
              <w:rFonts w:ascii="Times New Roman" w:hAnsi="Times New Roman"/>
              <w:sz w:val="20"/>
              <w:lang w:val="nb-NO"/>
            </w:rPr>
            <w:t xml:space="preserve"> Fax. 22 49 17 12</w:t>
          </w:r>
        </w:p>
        <w:p w14:paraId="42C879E7" w14:textId="77777777" w:rsidR="00592868" w:rsidRPr="00867F82" w:rsidRDefault="00592868" w:rsidP="00DF0611">
          <w:pPr>
            <w:pStyle w:val="Topptekst"/>
            <w:jc w:val="center"/>
            <w:rPr>
              <w:rFonts w:ascii="Times New Roman" w:hAnsi="Times New Roman"/>
              <w:sz w:val="20"/>
              <w:lang w:val="nb-NO"/>
            </w:rPr>
          </w:pPr>
          <w:r w:rsidRPr="00867F82">
            <w:rPr>
              <w:rFonts w:ascii="Times New Roman" w:hAnsi="Times New Roman"/>
              <w:sz w:val="20"/>
              <w:lang w:val="nb-NO"/>
            </w:rPr>
            <w:t>Org. nr. 981 962 966 Bankkonto 6059 05 11040</w:t>
          </w:r>
        </w:p>
        <w:p w14:paraId="1FF95EBF" w14:textId="77777777" w:rsidR="00592868" w:rsidRPr="00A87617" w:rsidRDefault="007E24FE" w:rsidP="00DF0611">
          <w:pPr>
            <w:pStyle w:val="Topptekst"/>
            <w:jc w:val="center"/>
            <w:rPr>
              <w:rFonts w:ascii="Times New Roman" w:hAnsi="Times New Roman"/>
              <w:color w:val="000080"/>
              <w:sz w:val="16"/>
              <w:szCs w:val="16"/>
              <w:lang w:val="nb-NO"/>
            </w:rPr>
          </w:pPr>
          <w:hyperlink r:id="rId2" w:history="1">
            <w:r w:rsidR="00592868" w:rsidRPr="00A87617">
              <w:rPr>
                <w:rStyle w:val="Hyperkobling"/>
                <w:rFonts w:ascii="Times New Roman" w:hAnsi="Times New Roman"/>
                <w:color w:val="000080"/>
                <w:sz w:val="22"/>
                <w:szCs w:val="22"/>
                <w:lang w:val="nb-NO"/>
              </w:rPr>
              <w:t>www.ostlandosttennis.no</w:t>
            </w:r>
          </w:hyperlink>
          <w:r w:rsidR="00592868" w:rsidRPr="00A87617">
            <w:rPr>
              <w:rStyle w:val="Hyperkobling"/>
              <w:rFonts w:ascii="Times New Roman" w:hAnsi="Times New Roman"/>
              <w:color w:val="000080"/>
              <w:sz w:val="22"/>
              <w:szCs w:val="22"/>
              <w:lang w:val="nb-NO"/>
            </w:rPr>
            <w:t xml:space="preserve"> - </w:t>
          </w:r>
          <w:hyperlink r:id="rId3" w:history="1">
            <w:r w:rsidR="00592868" w:rsidRPr="00A87617">
              <w:rPr>
                <w:rStyle w:val="Hyperkobling"/>
                <w:rFonts w:ascii="Times New Roman" w:hAnsi="Times New Roman"/>
                <w:color w:val="000080"/>
                <w:sz w:val="22"/>
                <w:szCs w:val="22"/>
                <w:lang w:val="nb-NO"/>
              </w:rPr>
              <w:t>post@ostlandosttennis.no</w:t>
            </w:r>
          </w:hyperlink>
        </w:p>
      </w:tc>
    </w:tr>
  </w:tbl>
  <w:p w14:paraId="7744D1A3" w14:textId="77777777" w:rsidR="00592868" w:rsidRPr="00F33B84" w:rsidRDefault="00592868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EA0"/>
    <w:multiLevelType w:val="hybridMultilevel"/>
    <w:tmpl w:val="12B88D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C5B"/>
    <w:multiLevelType w:val="hybridMultilevel"/>
    <w:tmpl w:val="F19689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036B"/>
    <w:multiLevelType w:val="hybridMultilevel"/>
    <w:tmpl w:val="AE4C4E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2AB"/>
    <w:multiLevelType w:val="hybridMultilevel"/>
    <w:tmpl w:val="E9AAB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F3868"/>
    <w:multiLevelType w:val="hybridMultilevel"/>
    <w:tmpl w:val="1320FEB4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95C51"/>
    <w:multiLevelType w:val="multilevel"/>
    <w:tmpl w:val="A498E020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FD67B0"/>
    <w:multiLevelType w:val="singleLevel"/>
    <w:tmpl w:val="90407C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2FD3F56"/>
    <w:multiLevelType w:val="hybridMultilevel"/>
    <w:tmpl w:val="1368C5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F6A8B"/>
    <w:multiLevelType w:val="multilevel"/>
    <w:tmpl w:val="53AA16D2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CE"/>
    <w:rsid w:val="000004EF"/>
    <w:rsid w:val="0000209D"/>
    <w:rsid w:val="00003967"/>
    <w:rsid w:val="00003D95"/>
    <w:rsid w:val="00021ACF"/>
    <w:rsid w:val="00023AF7"/>
    <w:rsid w:val="00036698"/>
    <w:rsid w:val="00037CDF"/>
    <w:rsid w:val="00043F6A"/>
    <w:rsid w:val="000470CE"/>
    <w:rsid w:val="00076214"/>
    <w:rsid w:val="00083913"/>
    <w:rsid w:val="000922BA"/>
    <w:rsid w:val="000A3C6D"/>
    <w:rsid w:val="000B16C1"/>
    <w:rsid w:val="000C0739"/>
    <w:rsid w:val="000C097F"/>
    <w:rsid w:val="000C4AA6"/>
    <w:rsid w:val="000C7307"/>
    <w:rsid w:val="000D602F"/>
    <w:rsid w:val="000D60BE"/>
    <w:rsid w:val="000E3813"/>
    <w:rsid w:val="00115ED1"/>
    <w:rsid w:val="0012167F"/>
    <w:rsid w:val="00124225"/>
    <w:rsid w:val="00144466"/>
    <w:rsid w:val="001465D0"/>
    <w:rsid w:val="00157A21"/>
    <w:rsid w:val="00164BF9"/>
    <w:rsid w:val="00173DB2"/>
    <w:rsid w:val="00190EDD"/>
    <w:rsid w:val="001937FE"/>
    <w:rsid w:val="001A566D"/>
    <w:rsid w:val="001B30B2"/>
    <w:rsid w:val="001B5DBB"/>
    <w:rsid w:val="001B76CE"/>
    <w:rsid w:val="001C290C"/>
    <w:rsid w:val="001C31BE"/>
    <w:rsid w:val="001C5D05"/>
    <w:rsid w:val="001D155F"/>
    <w:rsid w:val="001D5855"/>
    <w:rsid w:val="00200E68"/>
    <w:rsid w:val="00203C05"/>
    <w:rsid w:val="00203F71"/>
    <w:rsid w:val="00204D62"/>
    <w:rsid w:val="0020507C"/>
    <w:rsid w:val="0022405B"/>
    <w:rsid w:val="00232E8D"/>
    <w:rsid w:val="00234F88"/>
    <w:rsid w:val="00252714"/>
    <w:rsid w:val="002601EA"/>
    <w:rsid w:val="00274698"/>
    <w:rsid w:val="00285D93"/>
    <w:rsid w:val="00297A25"/>
    <w:rsid w:val="002B4076"/>
    <w:rsid w:val="002B7688"/>
    <w:rsid w:val="002D23AC"/>
    <w:rsid w:val="002D2F53"/>
    <w:rsid w:val="002D4F3E"/>
    <w:rsid w:val="002D7025"/>
    <w:rsid w:val="002E6372"/>
    <w:rsid w:val="002E6F25"/>
    <w:rsid w:val="002F224A"/>
    <w:rsid w:val="002F238B"/>
    <w:rsid w:val="002F5FDA"/>
    <w:rsid w:val="00300378"/>
    <w:rsid w:val="00315F5A"/>
    <w:rsid w:val="003224D2"/>
    <w:rsid w:val="003379F0"/>
    <w:rsid w:val="00337A04"/>
    <w:rsid w:val="003471FC"/>
    <w:rsid w:val="003523DA"/>
    <w:rsid w:val="00366670"/>
    <w:rsid w:val="00370767"/>
    <w:rsid w:val="00383E40"/>
    <w:rsid w:val="0038516C"/>
    <w:rsid w:val="003A1083"/>
    <w:rsid w:val="003B6733"/>
    <w:rsid w:val="003C4F31"/>
    <w:rsid w:val="003C5F8A"/>
    <w:rsid w:val="003E0CAC"/>
    <w:rsid w:val="003E2980"/>
    <w:rsid w:val="003E36D0"/>
    <w:rsid w:val="003F680C"/>
    <w:rsid w:val="00404488"/>
    <w:rsid w:val="00407647"/>
    <w:rsid w:val="004524FC"/>
    <w:rsid w:val="00461883"/>
    <w:rsid w:val="004663DD"/>
    <w:rsid w:val="0046652D"/>
    <w:rsid w:val="0047500E"/>
    <w:rsid w:val="004753CE"/>
    <w:rsid w:val="00483D84"/>
    <w:rsid w:val="004866EA"/>
    <w:rsid w:val="00490D03"/>
    <w:rsid w:val="00495322"/>
    <w:rsid w:val="004B2330"/>
    <w:rsid w:val="004D5ED7"/>
    <w:rsid w:val="004E1DC6"/>
    <w:rsid w:val="004F211E"/>
    <w:rsid w:val="00520753"/>
    <w:rsid w:val="00522A0F"/>
    <w:rsid w:val="0054200B"/>
    <w:rsid w:val="00543C05"/>
    <w:rsid w:val="005440E7"/>
    <w:rsid w:val="00550E60"/>
    <w:rsid w:val="0056442C"/>
    <w:rsid w:val="00571F45"/>
    <w:rsid w:val="00573D35"/>
    <w:rsid w:val="00592868"/>
    <w:rsid w:val="0059647B"/>
    <w:rsid w:val="0059656C"/>
    <w:rsid w:val="005968FE"/>
    <w:rsid w:val="005C25CF"/>
    <w:rsid w:val="005D37AB"/>
    <w:rsid w:val="00603B68"/>
    <w:rsid w:val="0061257B"/>
    <w:rsid w:val="006154AE"/>
    <w:rsid w:val="006211C1"/>
    <w:rsid w:val="006253CC"/>
    <w:rsid w:val="006260B6"/>
    <w:rsid w:val="00655FD7"/>
    <w:rsid w:val="00660001"/>
    <w:rsid w:val="00662C60"/>
    <w:rsid w:val="00671567"/>
    <w:rsid w:val="00674500"/>
    <w:rsid w:val="006811D1"/>
    <w:rsid w:val="00687A70"/>
    <w:rsid w:val="006A4945"/>
    <w:rsid w:val="006A4FFA"/>
    <w:rsid w:val="006D6161"/>
    <w:rsid w:val="006D6349"/>
    <w:rsid w:val="006E445C"/>
    <w:rsid w:val="006E46F2"/>
    <w:rsid w:val="006E51EA"/>
    <w:rsid w:val="007021DD"/>
    <w:rsid w:val="007055C6"/>
    <w:rsid w:val="007062E2"/>
    <w:rsid w:val="00712F2D"/>
    <w:rsid w:val="0071398B"/>
    <w:rsid w:val="007160BF"/>
    <w:rsid w:val="00717AA5"/>
    <w:rsid w:val="00725AB5"/>
    <w:rsid w:val="00725AE4"/>
    <w:rsid w:val="007278DE"/>
    <w:rsid w:val="0074324B"/>
    <w:rsid w:val="00745C38"/>
    <w:rsid w:val="00745F8C"/>
    <w:rsid w:val="00754892"/>
    <w:rsid w:val="00755BBC"/>
    <w:rsid w:val="00766C96"/>
    <w:rsid w:val="007915E8"/>
    <w:rsid w:val="0079525E"/>
    <w:rsid w:val="007A314B"/>
    <w:rsid w:val="007B4C71"/>
    <w:rsid w:val="007C13FF"/>
    <w:rsid w:val="007E044A"/>
    <w:rsid w:val="007E1E40"/>
    <w:rsid w:val="007E24FE"/>
    <w:rsid w:val="007E4D5C"/>
    <w:rsid w:val="007F314C"/>
    <w:rsid w:val="007F69BF"/>
    <w:rsid w:val="0081527B"/>
    <w:rsid w:val="00817CDB"/>
    <w:rsid w:val="0084532F"/>
    <w:rsid w:val="008579C9"/>
    <w:rsid w:val="008830AF"/>
    <w:rsid w:val="00887CBF"/>
    <w:rsid w:val="00896BD0"/>
    <w:rsid w:val="008D2A41"/>
    <w:rsid w:val="008D7220"/>
    <w:rsid w:val="008E0218"/>
    <w:rsid w:val="008E780E"/>
    <w:rsid w:val="008E7FF7"/>
    <w:rsid w:val="008F6A79"/>
    <w:rsid w:val="0090107E"/>
    <w:rsid w:val="0091370A"/>
    <w:rsid w:val="00915484"/>
    <w:rsid w:val="00916045"/>
    <w:rsid w:val="009172BE"/>
    <w:rsid w:val="009216A4"/>
    <w:rsid w:val="0093191F"/>
    <w:rsid w:val="00932AD0"/>
    <w:rsid w:val="009363EE"/>
    <w:rsid w:val="00957496"/>
    <w:rsid w:val="00966B3F"/>
    <w:rsid w:val="00972652"/>
    <w:rsid w:val="00973DAA"/>
    <w:rsid w:val="00983F52"/>
    <w:rsid w:val="009870FE"/>
    <w:rsid w:val="009920D1"/>
    <w:rsid w:val="00996BA4"/>
    <w:rsid w:val="0099735A"/>
    <w:rsid w:val="009B2DED"/>
    <w:rsid w:val="009B3BF9"/>
    <w:rsid w:val="009B46EE"/>
    <w:rsid w:val="009C3A45"/>
    <w:rsid w:val="009C68B1"/>
    <w:rsid w:val="009D6927"/>
    <w:rsid w:val="009E381A"/>
    <w:rsid w:val="009E4F6C"/>
    <w:rsid w:val="009F3AB0"/>
    <w:rsid w:val="00A078B2"/>
    <w:rsid w:val="00A15F27"/>
    <w:rsid w:val="00A20FA2"/>
    <w:rsid w:val="00A33903"/>
    <w:rsid w:val="00A767F4"/>
    <w:rsid w:val="00A778DB"/>
    <w:rsid w:val="00A82547"/>
    <w:rsid w:val="00A833CD"/>
    <w:rsid w:val="00A8590A"/>
    <w:rsid w:val="00A87617"/>
    <w:rsid w:val="00A970D4"/>
    <w:rsid w:val="00AA6795"/>
    <w:rsid w:val="00AB0DA0"/>
    <w:rsid w:val="00AC0D98"/>
    <w:rsid w:val="00AC423F"/>
    <w:rsid w:val="00AD1A4F"/>
    <w:rsid w:val="00AD2C86"/>
    <w:rsid w:val="00AE0A00"/>
    <w:rsid w:val="00AF5E05"/>
    <w:rsid w:val="00B14678"/>
    <w:rsid w:val="00B14A23"/>
    <w:rsid w:val="00B348C7"/>
    <w:rsid w:val="00B428F0"/>
    <w:rsid w:val="00B51E35"/>
    <w:rsid w:val="00B633AC"/>
    <w:rsid w:val="00B803D1"/>
    <w:rsid w:val="00B80470"/>
    <w:rsid w:val="00B903FF"/>
    <w:rsid w:val="00B92B19"/>
    <w:rsid w:val="00BA72C9"/>
    <w:rsid w:val="00BB33D4"/>
    <w:rsid w:val="00BB384E"/>
    <w:rsid w:val="00BC1274"/>
    <w:rsid w:val="00BC16AD"/>
    <w:rsid w:val="00BC4075"/>
    <w:rsid w:val="00BD0C04"/>
    <w:rsid w:val="00BE6765"/>
    <w:rsid w:val="00C03564"/>
    <w:rsid w:val="00C04AFE"/>
    <w:rsid w:val="00C04D9E"/>
    <w:rsid w:val="00C052C0"/>
    <w:rsid w:val="00C36D53"/>
    <w:rsid w:val="00C52980"/>
    <w:rsid w:val="00C5366F"/>
    <w:rsid w:val="00C566AC"/>
    <w:rsid w:val="00C61FAB"/>
    <w:rsid w:val="00C67999"/>
    <w:rsid w:val="00C73F7D"/>
    <w:rsid w:val="00C82741"/>
    <w:rsid w:val="00C91B4B"/>
    <w:rsid w:val="00CA2B06"/>
    <w:rsid w:val="00CA5A6F"/>
    <w:rsid w:val="00CB1E03"/>
    <w:rsid w:val="00CB5EAF"/>
    <w:rsid w:val="00CB601D"/>
    <w:rsid w:val="00CC2F01"/>
    <w:rsid w:val="00CD31A3"/>
    <w:rsid w:val="00CD38D2"/>
    <w:rsid w:val="00CD4C73"/>
    <w:rsid w:val="00D10062"/>
    <w:rsid w:val="00D15C48"/>
    <w:rsid w:val="00D223EA"/>
    <w:rsid w:val="00D22964"/>
    <w:rsid w:val="00D2325A"/>
    <w:rsid w:val="00D4202A"/>
    <w:rsid w:val="00D46870"/>
    <w:rsid w:val="00D721FE"/>
    <w:rsid w:val="00D72822"/>
    <w:rsid w:val="00D75745"/>
    <w:rsid w:val="00D846D3"/>
    <w:rsid w:val="00D85042"/>
    <w:rsid w:val="00D95529"/>
    <w:rsid w:val="00DA67CC"/>
    <w:rsid w:val="00DB25E5"/>
    <w:rsid w:val="00DC4461"/>
    <w:rsid w:val="00DC4E13"/>
    <w:rsid w:val="00DD71B6"/>
    <w:rsid w:val="00DE7B21"/>
    <w:rsid w:val="00DF0611"/>
    <w:rsid w:val="00DF3501"/>
    <w:rsid w:val="00DF5B2C"/>
    <w:rsid w:val="00DF7659"/>
    <w:rsid w:val="00E17884"/>
    <w:rsid w:val="00E30DBF"/>
    <w:rsid w:val="00E3258B"/>
    <w:rsid w:val="00E333AA"/>
    <w:rsid w:val="00E45D4F"/>
    <w:rsid w:val="00E64FA9"/>
    <w:rsid w:val="00E65C8B"/>
    <w:rsid w:val="00E70DDC"/>
    <w:rsid w:val="00E752D8"/>
    <w:rsid w:val="00E7557A"/>
    <w:rsid w:val="00E82DFC"/>
    <w:rsid w:val="00E83746"/>
    <w:rsid w:val="00E96529"/>
    <w:rsid w:val="00EB55F4"/>
    <w:rsid w:val="00EC028B"/>
    <w:rsid w:val="00EF4EC6"/>
    <w:rsid w:val="00F06201"/>
    <w:rsid w:val="00F31D1A"/>
    <w:rsid w:val="00F33B84"/>
    <w:rsid w:val="00F51509"/>
    <w:rsid w:val="00F55831"/>
    <w:rsid w:val="00F7193D"/>
    <w:rsid w:val="00F876C1"/>
    <w:rsid w:val="00F9578A"/>
    <w:rsid w:val="00FA1D1B"/>
    <w:rsid w:val="00FA4F2A"/>
    <w:rsid w:val="00FA6B8A"/>
    <w:rsid w:val="00FB3086"/>
    <w:rsid w:val="00FC1AFE"/>
    <w:rsid w:val="00FE17FF"/>
    <w:rsid w:val="00FE1C9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3C189D"/>
  <w15:docId w15:val="{B1871286-352B-4E7B-B8CE-8B92DEB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widowControl w:val="0"/>
      <w:tabs>
        <w:tab w:val="center" w:pos="4320"/>
        <w:tab w:val="right" w:pos="8640"/>
      </w:tabs>
    </w:pPr>
    <w:rPr>
      <w:rFonts w:ascii="FuturaA Bk BT" w:hAnsi="FuturaA Bk BT"/>
      <w:sz w:val="24"/>
      <w:lang w:val="en-US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rsid w:val="0066000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B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2405B"/>
  </w:style>
  <w:style w:type="character" w:customStyle="1" w:styleId="TopptekstTegn">
    <w:name w:val="Topptekst Tegn"/>
    <w:link w:val="Topptekst"/>
    <w:semiHidden/>
    <w:locked/>
    <w:rsid w:val="00F33B84"/>
    <w:rPr>
      <w:rFonts w:ascii="FuturaA Bk BT" w:hAnsi="FuturaA Bk BT"/>
      <w:sz w:val="24"/>
      <w:lang w:val="en-US" w:eastAsia="nb-NO" w:bidi="ar-SA"/>
    </w:rPr>
  </w:style>
  <w:style w:type="paragraph" w:styleId="Brdtekst">
    <w:name w:val="Body Text"/>
    <w:basedOn w:val="Normal"/>
    <w:rsid w:val="000A3C6D"/>
    <w:pPr>
      <w:overflowPunct w:val="0"/>
      <w:autoSpaceDE w:val="0"/>
      <w:autoSpaceDN w:val="0"/>
      <w:adjustRightInd w:val="0"/>
      <w:textAlignment w:val="baseline"/>
    </w:pPr>
    <w:rPr>
      <w:rFonts w:ascii="FuturaA Bk BT" w:hAnsi="FuturaA Bk BT"/>
      <w:b/>
      <w:sz w:val="22"/>
    </w:rPr>
  </w:style>
  <w:style w:type="paragraph" w:customStyle="1" w:styleId="SAK">
    <w:name w:val="SAK"/>
    <w:basedOn w:val="Normal"/>
    <w:next w:val="Normal"/>
    <w:rsid w:val="00B903FF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man Old Style" w:hAnsi="Bookman Old Style"/>
      <w:b/>
      <w:sz w:val="24"/>
    </w:rPr>
  </w:style>
  <w:style w:type="paragraph" w:styleId="Bobletekst">
    <w:name w:val="Balloon Text"/>
    <w:basedOn w:val="Normal"/>
    <w:semiHidden/>
    <w:rsid w:val="00973DA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2868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@ostlandvesttennis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ostlandosttennis.no" TargetMode="External"/><Relationship Id="rId2" Type="http://schemas.openxmlformats.org/officeDocument/2006/relationships/hyperlink" Target="http://www.ostlandosttennis.no" TargetMode="External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B3F9-ABCF-4AFC-9177-A62CCA97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1361</CharactersWithSpaces>
  <SharedDoc>false</SharedDoc>
  <HLinks>
    <vt:vector size="18" baseType="variant"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mailto:post@ostlandvesttennis.no</vt:lpwstr>
      </vt:variant>
      <vt:variant>
        <vt:lpwstr/>
      </vt:variant>
      <vt:variant>
        <vt:i4>6094945</vt:i4>
      </vt:variant>
      <vt:variant>
        <vt:i4>9</vt:i4>
      </vt:variant>
      <vt:variant>
        <vt:i4>0</vt:i4>
      </vt:variant>
      <vt:variant>
        <vt:i4>5</vt:i4>
      </vt:variant>
      <vt:variant>
        <vt:lpwstr>mailto:post@ostlandosttennis.no</vt:lpwstr>
      </vt:variant>
      <vt:variant>
        <vt:lpwstr/>
      </vt:variant>
      <vt:variant>
        <vt:i4>7602220</vt:i4>
      </vt:variant>
      <vt:variant>
        <vt:i4>6</vt:i4>
      </vt:variant>
      <vt:variant>
        <vt:i4>0</vt:i4>
      </vt:variant>
      <vt:variant>
        <vt:i4>5</vt:i4>
      </vt:variant>
      <vt:variant>
        <vt:lpwstr>http://www.ostlandosttennis.no/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 Middelthon</dc:creator>
  <cp:lastModifiedBy>Synneve Tryggeseth</cp:lastModifiedBy>
  <cp:revision>6</cp:revision>
  <cp:lastPrinted>2015-06-19T10:29:00Z</cp:lastPrinted>
  <dcterms:created xsi:type="dcterms:W3CDTF">2021-11-04T17:55:00Z</dcterms:created>
  <dcterms:modified xsi:type="dcterms:W3CDTF">2021-11-08T09:02:00Z</dcterms:modified>
</cp:coreProperties>
</file>